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CFF0" w14:textId="24460513" w:rsidR="002A2E05" w:rsidRPr="002A2E05" w:rsidRDefault="002A2E05" w:rsidP="00934240">
      <w:pPr>
        <w:jc w:val="both"/>
        <w:rPr>
          <w:b/>
        </w:rPr>
      </w:pPr>
      <w:r w:rsidRPr="002A2E05">
        <w:rPr>
          <w:b/>
        </w:rPr>
        <w:t>Online Scientific &amp; Career Workshop (October 30-31, 2020)</w:t>
      </w:r>
    </w:p>
    <w:p w14:paraId="39FCA7EC" w14:textId="3067B75A" w:rsidR="00E040C6" w:rsidRDefault="00095A73" w:rsidP="00934240">
      <w:pPr>
        <w:jc w:val="both"/>
      </w:pPr>
      <w:r>
        <w:t>On October 30</w:t>
      </w:r>
      <w:r w:rsidRPr="00095A73">
        <w:rPr>
          <w:vertAlign w:val="superscript"/>
        </w:rPr>
        <w:t>th</w:t>
      </w:r>
      <w:r>
        <w:t xml:space="preserve"> and 31</w:t>
      </w:r>
      <w:r w:rsidRPr="00095A73">
        <w:rPr>
          <w:vertAlign w:val="superscript"/>
        </w:rPr>
        <w:t>st</w:t>
      </w:r>
      <w:r>
        <w:t xml:space="preserve">, </w:t>
      </w:r>
      <w:r w:rsidR="004C3122">
        <w:t>our PhD students and postdocs</w:t>
      </w:r>
      <w:r>
        <w:t xml:space="preserve"> could participate in an online scientific and career workshop organized </w:t>
      </w:r>
      <w:r w:rsidR="002A2E05">
        <w:t xml:space="preserve">by </w:t>
      </w:r>
      <w:r>
        <w:t xml:space="preserve">PhD students of the </w:t>
      </w:r>
      <w:r w:rsidR="002A2E05">
        <w:t xml:space="preserve">German </w:t>
      </w:r>
      <w:r>
        <w:t>SFB</w:t>
      </w:r>
      <w:r w:rsidR="002A2E05">
        <w:t>/TRR</w:t>
      </w:r>
      <w:r>
        <w:t xml:space="preserve">219 graduate school. During the first day of the workshop, members of </w:t>
      </w:r>
      <w:r w:rsidR="00623C92">
        <w:t>SFB</w:t>
      </w:r>
      <w:r w:rsidR="002A2E05">
        <w:t>/TRR</w:t>
      </w:r>
      <w:r w:rsidR="00623C92">
        <w:t xml:space="preserve">219, </w:t>
      </w:r>
      <w:r w:rsidR="00400699">
        <w:t xml:space="preserve">international Marie-Curie ITN </w:t>
      </w:r>
      <w:proofErr w:type="spellStart"/>
      <w:r w:rsidR="00623C92">
        <w:t>CaReSyAn</w:t>
      </w:r>
      <w:proofErr w:type="spellEnd"/>
      <w:r w:rsidR="00623C92">
        <w:t xml:space="preserve"> </w:t>
      </w:r>
      <w:r w:rsidR="00400699">
        <w:t>and</w:t>
      </w:r>
      <w:r w:rsidR="002A2E05">
        <w:t xml:space="preserve"> INTRICARE, </w:t>
      </w:r>
      <w:r w:rsidR="00400699">
        <w:t>as well as the</w:t>
      </w:r>
      <w:r w:rsidR="00400699">
        <w:t xml:space="preserve"> international consortia </w:t>
      </w:r>
      <w:proofErr w:type="spellStart"/>
      <w:r w:rsidR="00400699">
        <w:t>Euregio</w:t>
      </w:r>
      <w:proofErr w:type="spellEnd"/>
      <w:r w:rsidR="00400699">
        <w:t xml:space="preserve"> EURLIPIDS</w:t>
      </w:r>
      <w:r w:rsidR="002A2E05">
        <w:t xml:space="preserve"> </w:t>
      </w:r>
      <w:r>
        <w:t>could share their project</w:t>
      </w:r>
      <w:r w:rsidR="00934240">
        <w:t>s</w:t>
      </w:r>
      <w:r>
        <w:t xml:space="preserve"> with the</w:t>
      </w:r>
      <w:r w:rsidR="004C3122">
        <w:t>ir</w:t>
      </w:r>
      <w:r>
        <w:t xml:space="preserve"> peers in a special format which allowed them to indicate points they would appreciate help with and what they can of</w:t>
      </w:r>
      <w:r w:rsidR="00400699">
        <w:t>fer to their colleagues instead;</w:t>
      </w:r>
      <w:r w:rsidR="004C3122">
        <w:t xml:space="preserve"> to further support close </w:t>
      </w:r>
      <w:proofErr w:type="spellStart"/>
      <w:r w:rsidR="004C3122">
        <w:t>cooperations</w:t>
      </w:r>
      <w:proofErr w:type="spellEnd"/>
      <w:r w:rsidR="004C3122">
        <w:t>.</w:t>
      </w:r>
      <w:r>
        <w:t xml:space="preserve"> The feedback for this format was greatly positive and ended up strongly facilitating scientific collaborations. The second day of the workshop</w:t>
      </w:r>
      <w:r w:rsidR="004C3122">
        <w:t xml:space="preserve"> </w:t>
      </w:r>
      <w:r>
        <w:t xml:space="preserve">was fully dedicated to personal </w:t>
      </w:r>
      <w:r w:rsidR="00400699">
        <w:t xml:space="preserve">career </w:t>
      </w:r>
      <w:bookmarkStart w:id="0" w:name="_GoBack"/>
      <w:bookmarkEnd w:id="0"/>
      <w:r>
        <w:t xml:space="preserve">development with the help of </w:t>
      </w:r>
      <w:proofErr w:type="spellStart"/>
      <w:r>
        <w:t>Dr.</w:t>
      </w:r>
      <w:proofErr w:type="spellEnd"/>
      <w:r>
        <w:t xml:space="preserve"> Gaby </w:t>
      </w:r>
      <w:r w:rsidR="00934240">
        <w:t xml:space="preserve">Schilling, a career trainer and coach from </w:t>
      </w:r>
      <w:proofErr w:type="spellStart"/>
      <w:r w:rsidR="00934240">
        <w:t>Kepos</w:t>
      </w:r>
      <w:proofErr w:type="spellEnd"/>
      <w:r w:rsidR="00934240">
        <w:t xml:space="preserve"> (kepos.de).</w:t>
      </w:r>
    </w:p>
    <w:p w14:paraId="61893589" w14:textId="5EE4EC21" w:rsidR="00623C92" w:rsidRDefault="00623C92" w:rsidP="00934240">
      <w:pPr>
        <w:jc w:val="both"/>
      </w:pPr>
      <w:r>
        <w:rPr>
          <w:noProof/>
          <w:lang w:val="de-DE" w:eastAsia="de-DE"/>
        </w:rPr>
        <w:drawing>
          <wp:inline distT="0" distB="0" distL="0" distR="0" wp14:anchorId="4183D943" wp14:editId="0C096143">
            <wp:extent cx="572262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3"/>
    <w:rsid w:val="00095A73"/>
    <w:rsid w:val="002A2E05"/>
    <w:rsid w:val="00400699"/>
    <w:rsid w:val="004C3122"/>
    <w:rsid w:val="00615EBD"/>
    <w:rsid w:val="00623C92"/>
    <w:rsid w:val="006E01AA"/>
    <w:rsid w:val="00934240"/>
    <w:rsid w:val="00E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368"/>
  <w15:chartTrackingRefBased/>
  <w15:docId w15:val="{BDF14656-1514-44C8-8A0D-B87550A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36B675CE9F84DA25B7D9CE9A733D2" ma:contentTypeVersion="10" ma:contentTypeDescription="Ein neues Dokument erstellen." ma:contentTypeScope="" ma:versionID="d39461e880bbcaab8bc4dc6788803273">
  <xsd:schema xmlns:xsd="http://www.w3.org/2001/XMLSchema" xmlns:xs="http://www.w3.org/2001/XMLSchema" xmlns:p="http://schemas.microsoft.com/office/2006/metadata/properties" xmlns:ns2="fa1df189-d792-4192-bd4e-1877f4061a87" targetNamespace="http://schemas.microsoft.com/office/2006/metadata/properties" ma:root="true" ma:fieldsID="8057b0bf6dea348ef7f61996344c6f0f" ns2:_="">
    <xsd:import namespace="fa1df189-d792-4192-bd4e-1877f4061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f189-d792-4192-bd4e-1877f4061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DAE5F-CE22-4808-AA1F-7D1C60B90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B6D56-6FAA-4027-B2C8-E42438960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ACB3E-9736-4C2B-BDDD-D142E1028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df189-d792-4192-bd4e-1877f4061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Saar</dc:creator>
  <cp:keywords/>
  <dc:description/>
  <cp:lastModifiedBy>Göttsch, Claudia</cp:lastModifiedBy>
  <cp:revision>4</cp:revision>
  <dcterms:created xsi:type="dcterms:W3CDTF">2020-12-02T13:17:00Z</dcterms:created>
  <dcterms:modified xsi:type="dcterms:W3CDTF">2020-12-30T07:24:00Z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0x0101002BB36B675CE9F84DA25B7D9CE9A733D2</vt:lpwstr>
  </property>
</Properties>
</file>